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ada2c8cce941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HARSTAD ELEKTRO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HARSTAD ELEKTRO AS</w:t>
      </w:r>
    </w:p>
    <w:sectPr>
      <w:headerReference xmlns:r="http://schemas.openxmlformats.org/officeDocument/2006/relationships" w:type="default" r:id="R1eb0ad398a6746ad"/>
      <w:footerReference xmlns:r="http://schemas.openxmlformats.org/officeDocument/2006/relationships" w:type="default" r:id="Rb487888d16df43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HARSTAD ELEKTRO AS   ·   Org.nr 950 179 597   ·   Margrethe Jørgensens vei 2   ·   9406 HARSTAD   ·   firmapost@harstad-elektro.no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HARSTAD 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b0ad398a6746ad" /><Relationship Type="http://schemas.openxmlformats.org/officeDocument/2006/relationships/footer" Target="/word/footer1.xml" Id="Rb487888d16df439b" /></Relationships>
</file>