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e6dad5e6b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AS</w:t>
      </w:r>
    </w:p>
    <w:sectPr>
      <w:headerReference xmlns:r="http://schemas.openxmlformats.org/officeDocument/2006/relationships" w:type="default" r:id="Rcdc07a961dc443bb"/>
      <w:footerReference xmlns:r="http://schemas.openxmlformats.org/officeDocument/2006/relationships" w:type="default" r:id="R1147432438ed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07a961dc443bb" /><Relationship Type="http://schemas.openxmlformats.org/officeDocument/2006/relationships/footer" Target="/word/footer1.xml" Id="R1147432438ed48c1" /></Relationships>
</file>