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91e48c70b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afb376e2a9458b"/>
      <w:footerReference xmlns:r="http://schemas.openxmlformats.org/officeDocument/2006/relationships" w:type="default" r:id="Rf41b3b399802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STORMBULL AS   ·   Org.nr 950 304 154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fb376e2a9458b" /><Relationship Type="http://schemas.openxmlformats.org/officeDocument/2006/relationships/footer" Target="/word/footer1.xml" Id="Rf41b3b399802463b" /></Relationships>
</file>