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f7f1a0dad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DAGS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 MASKIN AS</w:t>
      </w:r>
    </w:p>
    <w:sectPr>
      <w:headerReference xmlns:r="http://schemas.openxmlformats.org/officeDocument/2006/relationships" w:type="default" r:id="R68dd14c72cd24e00"/>
      <w:footerReference xmlns:r="http://schemas.openxmlformats.org/officeDocument/2006/relationships" w:type="default" r:id="R6ed706b37b57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 MASKIN AS   ·   Org.nr 950 429 992   ·   6230 SYKKYLVEN   ·   Tlf. 92 68 55 25   ·   arild@dagsmaskin.no   ·   dagsmaskin.no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d14c72cd24e00" /><Relationship Type="http://schemas.openxmlformats.org/officeDocument/2006/relationships/footer" Target="/word/footer1.xml" Id="R6ed706b37b574af2" /></Relationships>
</file>