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6efd7d668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LEON</w:t>
      </w:r>
    </w:p>
    <w:sectPr>
      <w:headerReference xmlns:r="http://schemas.openxmlformats.org/officeDocument/2006/relationships" w:type="default" r:id="Rd32960b9a58e438e"/>
      <w:footerReference xmlns:r="http://schemas.openxmlformats.org/officeDocument/2006/relationships" w:type="default" r:id="Rdd9a78b46485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LEON   ·   Org.nr 950 599 278   ·   Utsikten 11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LEON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960b9a58e438e" /><Relationship Type="http://schemas.openxmlformats.org/officeDocument/2006/relationships/footer" Target="/word/footer1.xml" Id="Rdd9a78b464854b74" /></Relationships>
</file>