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87c53e100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e6786dd297274c91"/>
      <w:footerReference xmlns:r="http://schemas.openxmlformats.org/officeDocument/2006/relationships" w:type="default" r:id="Rbfe51b15a21c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86dd297274c91" /><Relationship Type="http://schemas.openxmlformats.org/officeDocument/2006/relationships/footer" Target="/word/footer1.xml" Id="Rbfe51b15a21c45e5" /></Relationships>
</file>