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a67fb0f11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fcb8c32254c741c4"/>
      <w:footerReference xmlns:r="http://schemas.openxmlformats.org/officeDocument/2006/relationships" w:type="default" r:id="R2e512bca4ff5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8c32254c741c4" /><Relationship Type="http://schemas.openxmlformats.org/officeDocument/2006/relationships/footer" Target="/word/footer1.xml" Id="R2e512bca4ff545d3" /></Relationships>
</file>