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535bf9e5b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HAAKON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Hovdebygda,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HAAKON AS</w:t>
      </w:r>
    </w:p>
    <w:sectPr>
      <w:headerReference xmlns:r="http://schemas.openxmlformats.org/officeDocument/2006/relationships" w:type="default" r:id="Re50878f033554930"/>
      <w:footerReference xmlns:r="http://schemas.openxmlformats.org/officeDocument/2006/relationships" w:type="default" r:id="R9d83e5181b09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HAAKON AS   ·   Org.nr 950 972 394   ·   6160 HOVDEBYGDA   ·   Tlf. 70066767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878f033554930" /><Relationship Type="http://schemas.openxmlformats.org/officeDocument/2006/relationships/footer" Target="/word/footer1.xml" Id="R9d83e5181b094158" /></Relationships>
</file>