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97ac4287a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21a7bdba32434a99"/>
      <w:footerReference xmlns:r="http://schemas.openxmlformats.org/officeDocument/2006/relationships" w:type="default" r:id="R084875bd7ea5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7bdba32434a99" /><Relationship Type="http://schemas.openxmlformats.org/officeDocument/2006/relationships/footer" Target="/word/footer1.xml" Id="R084875bd7ea54b4a" /></Relationships>
</file>