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70be19f27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RØR AS</w:t>
      </w:r>
    </w:p>
    <w:sectPr>
      <w:headerReference xmlns:r="http://schemas.openxmlformats.org/officeDocument/2006/relationships" w:type="default" r:id="R5131a235e4ec4185"/>
      <w:footerReference xmlns:r="http://schemas.openxmlformats.org/officeDocument/2006/relationships" w:type="default" r:id="R96601ecbc3d6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RØR AS   ·   Org.nr 951 636 282   ·   Kanalvegen 10   ·   4033 STAVANGER   ·   Tlf. 51 90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1a235e4ec4185" /><Relationship Type="http://schemas.openxmlformats.org/officeDocument/2006/relationships/footer" Target="/word/footer1.xml" Id="R96601ecbc3d644c2" /></Relationships>
</file>