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0f2243efb46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MASKINLAG AS</w:t>
      </w:r>
    </w:p>
    <w:sectPr>
      <w:headerReference xmlns:r="http://schemas.openxmlformats.org/officeDocument/2006/relationships" w:type="default" r:id="Re7fb7855929c4d9d"/>
      <w:footerReference xmlns:r="http://schemas.openxmlformats.org/officeDocument/2006/relationships" w:type="default" r:id="R5889aab0cb3c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MASKINLAG AS   ·   Org.nr 952 056 743   ·   Hemsedalsvegen 2877   ·   3560 HEMSEDAL   ·   Tlf. 32 06 01 17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MASKINLAG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b7855929c4d9d" /><Relationship Type="http://schemas.openxmlformats.org/officeDocument/2006/relationships/footer" Target="/word/footer1.xml" Id="R5889aab0cb3c4879" /></Relationships>
</file>