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02283d3a045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Hopland,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RAND REKNESKAPSKONTOR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 REKNESKAPSKONTOR</w:t>
      </w:r>
    </w:p>
    <w:sectPr>
      <w:headerReference xmlns:r="http://schemas.openxmlformats.org/officeDocument/2006/relationships" w:type="default" r:id="R609f3c0348be4cc5"/>
      <w:footerReference xmlns:r="http://schemas.openxmlformats.org/officeDocument/2006/relationships" w:type="default" r:id="Rca7e29c02658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 REKNESKAPSKONTOR   ·   Org.nr 952 131 990   ·   Randavegen 7   ·   6796 HOPLAND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 REKNESKAPSKONTOR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f3c0348be4cc5" /><Relationship Type="http://schemas.openxmlformats.org/officeDocument/2006/relationships/footer" Target="/word/footer1.xml" Id="Rca7e29c026584a67" /></Relationships>
</file>