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1384389fb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ARKEL ASKER OG BÆRUM AS</w:t>
      </w:r>
    </w:p>
    <w:sectPr>
      <w:headerReference xmlns:r="http://schemas.openxmlformats.org/officeDocument/2006/relationships" w:type="default" r:id="R7a2df13cc2bb469f"/>
      <w:footerReference xmlns:r="http://schemas.openxmlformats.org/officeDocument/2006/relationships" w:type="default" r:id="R48cc680c5d69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ARKEL ASKER OG BÆRUM AS   ·   Org.nr 952 170 570   ·   Ravnsborgveien 56   ·   1395 HVALSTAD   ·   Tlf. 66 98 24 42   ·   ab@arkel.no   ·   www.arkel.no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ARKEL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df13cc2bb469f" /><Relationship Type="http://schemas.openxmlformats.org/officeDocument/2006/relationships/footer" Target="/word/footer1.xml" Id="R48cc680c5d6944a3" /></Relationships>
</file>