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ce52e8c0b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 &amp; O HELGESEN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&amp; O HELGESEN AS</w:t>
      </w:r>
    </w:p>
    <w:sectPr>
      <w:headerReference xmlns:r="http://schemas.openxmlformats.org/officeDocument/2006/relationships" w:type="default" r:id="R73b22cdf13e64371"/>
      <w:footerReference xmlns:r="http://schemas.openxmlformats.org/officeDocument/2006/relationships" w:type="default" r:id="R439cd34cf5fa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&amp; O HELGESEN AS   ·   Org.nr 952 202 391   ·   Hulda Garborgs gate 15   ·   5052 BERGEN   ·   Tlf. 55 29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&amp; O HELGESEN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22cdf13e64371" /><Relationship Type="http://schemas.openxmlformats.org/officeDocument/2006/relationships/footer" Target="/word/footer1.xml" Id="R439cd34cf5fa4f28" /></Relationships>
</file>