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f521e8118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TRONDHEIM AS</w:t>
      </w:r>
    </w:p>
    <w:sectPr>
      <w:headerReference xmlns:r="http://schemas.openxmlformats.org/officeDocument/2006/relationships" w:type="default" r:id="Re7dcc8e0500c41c0"/>
      <w:footerReference xmlns:r="http://schemas.openxmlformats.org/officeDocument/2006/relationships" w:type="default" r:id="R0f3fa5d38625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TRONDHEIM AS   ·   Org.nr 952 228 609   ·   Vestre Rosten 85   ·   7075 TILLER   ·   Tlf. 72 89 36 10   ·   firmapost.trondheim@backe.no   ·   www.backe.no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cc8e0500c41c0" /><Relationship Type="http://schemas.openxmlformats.org/officeDocument/2006/relationships/footer" Target="/word/footer1.xml" Id="R0f3fa5d3862543f2" /></Relationships>
</file>