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b0552ebf3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DATA AS</w:t>
      </w:r>
    </w:p>
    <w:sectPr>
      <w:headerReference xmlns:r="http://schemas.openxmlformats.org/officeDocument/2006/relationships" w:type="default" r:id="R4eb1880e4c524b32"/>
      <w:footerReference xmlns:r="http://schemas.openxmlformats.org/officeDocument/2006/relationships" w:type="default" r:id="R2de5292eff8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DATA AS   ·   Org.nr 952 521 896   ·   Storebotn 57C   ·   5309 KLEPPESTØ   ·   Tlf. 56146149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1880e4c524b32" /><Relationship Type="http://schemas.openxmlformats.org/officeDocument/2006/relationships/footer" Target="/word/footer1.xml" Id="R2de5292eff864603" /></Relationships>
</file>