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3f177511a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COMBIMAT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COMBIMAT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da9e6c7304c70"/>
      <w:footerReference xmlns:r="http://schemas.openxmlformats.org/officeDocument/2006/relationships" w:type="default" r:id="Rdec54e456507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a9e6c7304c70" /><Relationship Type="http://schemas.openxmlformats.org/officeDocument/2006/relationships/footer" Target="/word/footer1.xml" Id="Rdec54e4565074fb6" /></Relationships>
</file>