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4bf087f55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GÅRDEN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GÅRDEN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7b1c4f3654f97"/>
      <w:footerReference xmlns:r="http://schemas.openxmlformats.org/officeDocument/2006/relationships" w:type="default" r:id="R94666f8d65c9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GÅRDEN RØRLEGGERSERVICE AS   ·   Org.nr 952 677 004   ·   Lindealléen 1   ·   5072 BERGEN   ·   Tlf. 55 27 36 00   ·   postmaster@gaardenror.no   ·   gaardenror.no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b1c4f3654f97" /><Relationship Type="http://schemas.openxmlformats.org/officeDocument/2006/relationships/footer" Target="/word/footer1.xml" Id="R94666f8d65c94675" /></Relationships>
</file>