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6546833e0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GÅRDEN RØRLEGGERSERVICE AS</w:t>
      </w:r>
    </w:p>
    <w:sectPr>
      <w:headerReference xmlns:r="http://schemas.openxmlformats.org/officeDocument/2006/relationships" w:type="default" r:id="Rc8798f644e024147"/>
      <w:footerReference xmlns:r="http://schemas.openxmlformats.org/officeDocument/2006/relationships" w:type="default" r:id="R8e43d9d98f89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GÅRDEN RØRLEGGERSERVICE AS   ·   Org.nr 952 677 004   ·   Lindealléen 1   ·   5072 BERGEN   ·   Tlf. 55 27 36 00   ·   postmaster@gaardenror.no   ·   gaardenror.no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GÅRDEN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98f644e024147" /><Relationship Type="http://schemas.openxmlformats.org/officeDocument/2006/relationships/footer" Target="/word/footer1.xml" Id="R8e43d9d98f894a6b" /></Relationships>
</file>