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1db3d6614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GÅRDEN RØRLEGGERSERVICE AS</w:t>
      </w:r>
    </w:p>
    <w:sectPr>
      <w:headerReference xmlns:r="http://schemas.openxmlformats.org/officeDocument/2006/relationships" w:type="default" r:id="Rafba50064b104696"/>
      <w:footerReference xmlns:r="http://schemas.openxmlformats.org/officeDocument/2006/relationships" w:type="default" r:id="R1862632181c4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GÅRDEN RØRLEGGERSERVICE AS   ·   Org.nr 952 677 004   ·   Lindealléen 1   ·   5072 BERGEN   ·   Tlf. 55 27 36 00   ·   postmaster@gaardenror.no   ·   gaardenror.no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GÅRDEN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a50064b104696" /><Relationship Type="http://schemas.openxmlformats.org/officeDocument/2006/relationships/footer" Target="/word/footer1.xml" Id="R1862632181c443cc" /></Relationships>
</file>