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8638d754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003f233b843e4"/>
      <w:footerReference xmlns:r="http://schemas.openxmlformats.org/officeDocument/2006/relationships" w:type="default" r:id="Re522865c8890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003f233b843e4" /><Relationship Type="http://schemas.openxmlformats.org/officeDocument/2006/relationships/footer" Target="/word/footer1.xml" Id="Re522865c88904b9a" /></Relationships>
</file>