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ac837b3a944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L HANSEN OG SØNN DA</w:t>
      </w:r>
    </w:p>
    <w:sectPr>
      <w:headerReference xmlns:r="http://schemas.openxmlformats.org/officeDocument/2006/relationships" w:type="default" r:id="Rc0a41c02f8634bab"/>
      <w:footerReference xmlns:r="http://schemas.openxmlformats.org/officeDocument/2006/relationships" w:type="default" r:id="R400dffb7ecfd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L HANSEN OG SØNN DA   ·   Org.nr 952 947 885   ·   Vargveien 19   ·   0139 OSLO   ·   Tlf. 22283810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L HANSEN OG SØNN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41c02f8634bab" /><Relationship Type="http://schemas.openxmlformats.org/officeDocument/2006/relationships/footer" Target="/word/footer1.xml" Id="R400dffb7ecfd4683" /></Relationships>
</file>