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750f4a87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FJELLSPRENGNING AS</w:t>
      </w:r>
    </w:p>
    <w:sectPr>
      <w:headerReference xmlns:r="http://schemas.openxmlformats.org/officeDocument/2006/relationships" w:type="default" r:id="Red8e2304b9344ee6"/>
      <w:footerReference xmlns:r="http://schemas.openxmlformats.org/officeDocument/2006/relationships" w:type="default" r:id="R068742222d46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FJELLSPRENGNING AS   ·   Org.nr 952 960 326   ·   Nordre Kullerød 6   ·   3241 SANDEFJORD   ·   Tlf. 33 48 95 50   ·   post@vestfold-fjellboring.no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e2304b9344ee6" /><Relationship Type="http://schemas.openxmlformats.org/officeDocument/2006/relationships/footer" Target="/word/footer1.xml" Id="R068742222d4641e6" /></Relationships>
</file>