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6eca5c3fe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RINGSAKER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2ca78fd327b44ef7"/>
      <w:footerReference xmlns:r="http://schemas.openxmlformats.org/officeDocument/2006/relationships" w:type="default" r:id="R7191bd304aaf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78fd327b44ef7" /><Relationship Type="http://schemas.openxmlformats.org/officeDocument/2006/relationships/footer" Target="/word/footer1.xml" Id="R7191bd304aaf4eb8" /></Relationships>
</file>