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9065a5ac34a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NILS CHRISTIAN BERGENE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CHRISTIAN BERGENE AS</w:t>
      </w:r>
    </w:p>
    <w:sectPr>
      <w:headerReference xmlns:r="http://schemas.openxmlformats.org/officeDocument/2006/relationships" w:type="default" r:id="R8cea879c58b84421"/>
      <w:footerReference xmlns:r="http://schemas.openxmlformats.org/officeDocument/2006/relationships" w:type="default" r:id="R4af725689994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CHRISTIAN BERGENE AS   ·   Org.nr 953 525 992   ·   Grimelundshaugen 11   ·   0374 OSLO   ·   Tlf. 22 92 40 99   ·   ncb@nitrogas.net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CHRISTIAN BERGENE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a879c58b84421" /><Relationship Type="http://schemas.openxmlformats.org/officeDocument/2006/relationships/footer" Target="/word/footer1.xml" Id="R4af72568999448f5" /></Relationships>
</file>