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08dd0050c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LUKAS 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64b3e175336c493f"/>
      <w:footerReference xmlns:r="http://schemas.openxmlformats.org/officeDocument/2006/relationships" w:type="default" r:id="R5652a132d2cc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3e175336c493f" /><Relationship Type="http://schemas.openxmlformats.org/officeDocument/2006/relationships/footer" Target="/word/footer1.xml" Id="R5652a132d2cc48f6" /></Relationships>
</file>