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7602e90b6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EGGEDAL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HANDELSLAG AS</w:t>
      </w:r>
    </w:p>
    <w:sectPr>
      <w:headerReference xmlns:r="http://schemas.openxmlformats.org/officeDocument/2006/relationships" w:type="default" r:id="Rfca4c1c7404947a6"/>
      <w:footerReference xmlns:r="http://schemas.openxmlformats.org/officeDocument/2006/relationships" w:type="default" r:id="R31d5885d80c3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4c1c7404947a6" /><Relationship Type="http://schemas.openxmlformats.org/officeDocument/2006/relationships/footer" Target="/word/footer1.xml" Id="R31d5885d80c3410f" /></Relationships>
</file>