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a905ac3a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 H FOLGERØ BYGGFIRMA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 H FOLGERØ BYGGFIRMA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647ebd30a4a44"/>
      <w:footerReference xmlns:r="http://schemas.openxmlformats.org/officeDocument/2006/relationships" w:type="default" r:id="R467b5666dea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47ebd30a4a44" /><Relationship Type="http://schemas.openxmlformats.org/officeDocument/2006/relationships/footer" Target="/word/footer1.xml" Id="R467b5666deab4d88" /></Relationships>
</file>