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9a24603f0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ØVRE EIKER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1330a00db8cd4175"/>
      <w:footerReference xmlns:r="http://schemas.openxmlformats.org/officeDocument/2006/relationships" w:type="default" r:id="R64183b38d3fb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0a00db8cd4175" /><Relationship Type="http://schemas.openxmlformats.org/officeDocument/2006/relationships/footer" Target="/word/footer1.xml" Id="R64183b38d3fb4d16" /></Relationships>
</file>