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c912f244ae49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NOROVENT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NOROVENT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a5476dc1914209"/>
      <w:footerReference xmlns:r="http://schemas.openxmlformats.org/officeDocument/2006/relationships" w:type="default" r:id="Ra27bc190859742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NOROVENT AS   ·   Org.nr 955 521 668   ·   Jovegen 73A   ·   5514 HAUGESUND   ·   Tlf. 52 70 00 40   ·   post@norovent.no   ·   norovent.no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NOROVENT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a5476dc1914209" /><Relationship Type="http://schemas.openxmlformats.org/officeDocument/2006/relationships/footer" Target="/word/footer1.xml" Id="Ra27bc1908597425b" /></Relationships>
</file>