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bff1c7d32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NOROVENT AS</w:t>
      </w:r>
    </w:p>
    <w:sectPr>
      <w:headerReference xmlns:r="http://schemas.openxmlformats.org/officeDocument/2006/relationships" w:type="default" r:id="R8d3b375d85844607"/>
      <w:footerReference xmlns:r="http://schemas.openxmlformats.org/officeDocument/2006/relationships" w:type="default" r:id="R261a55fd6bf9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NOROVENT AS   ·   Org.nr 955 521 668   ·   Jovegen 73A   ·   5514 HAUGESUND   ·   Tlf. 52 70 00 40   ·   post@norovent.no   ·   norovent.no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b375d85844607" /><Relationship Type="http://schemas.openxmlformats.org/officeDocument/2006/relationships/footer" Target="/word/footer1.xml" Id="R261a55fd6bf94a7c" /></Relationships>
</file>