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99d80e00fb844a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RIDABU HANDEL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Ridabu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Ridabu,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RIDABU HANDEL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d933ed1e82f4ef9"/>
      <w:footerReference xmlns:r="http://schemas.openxmlformats.org/officeDocument/2006/relationships" w:type="default" r:id="R87ee2a4428df428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RIDABU HANDEL AS   ·   Org.nr 955 913 329   ·   Todderudvegen 46A   ·   2322 RIDABU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RIDABU HANDEL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d933ed1e82f4ef9" /><Relationship Type="http://schemas.openxmlformats.org/officeDocument/2006/relationships/footer" Target="/word/footer1.xml" Id="R87ee2a4428df428f" /></Relationships>
</file>