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0d00206cf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NILSSEN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NILSSEN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15fc167a54a13"/>
      <w:footerReference xmlns:r="http://schemas.openxmlformats.org/officeDocument/2006/relationships" w:type="default" r:id="R1a0a4baa753c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NILSSEN EIENDOM AS   ·   Org.nr 956 608 996   ·   Storgata 35A   ·   8006 BODØ   ·   Tlf. 75 58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NILSSEN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15fc167a54a13" /><Relationship Type="http://schemas.openxmlformats.org/officeDocument/2006/relationships/footer" Target="/word/footer1.xml" Id="R1a0a4baa753c4c5d" /></Relationships>
</file>