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eebf76aec446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61623ad7274fac"/>
      <w:footerReference xmlns:r="http://schemas.openxmlformats.org/officeDocument/2006/relationships" w:type="default" r:id="Rf30e148a143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1623ad7274fac" /><Relationship Type="http://schemas.openxmlformats.org/officeDocument/2006/relationships/footer" Target="/word/footer1.xml" Id="Rf30e148a14384862" /></Relationships>
</file>