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2cb8d46d4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GAUPEN HOLDING AS</w:t>
      </w:r>
    </w:p>
    <w:sectPr>
      <w:headerReference xmlns:r="http://schemas.openxmlformats.org/officeDocument/2006/relationships" w:type="default" r:id="R49e4fdafc03b4bda"/>
      <w:footerReference xmlns:r="http://schemas.openxmlformats.org/officeDocument/2006/relationships" w:type="default" r:id="Rc9834ff7aba9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GAUPEN HOLDING AS   ·   Org.nr 956 771 625   ·   Strandsagvegen 17   ·   2383 BRUMUNDDAL   ·   reidar@gaupenholding.no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4fdafc03b4bda" /><Relationship Type="http://schemas.openxmlformats.org/officeDocument/2006/relationships/footer" Target="/word/footer1.xml" Id="Rc9834ff7aba946a7" /></Relationships>
</file>