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9c5f737a5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ELØY HOLDING AS</w:t>
      </w:r>
    </w:p>
    <w:sectPr>
      <w:headerReference xmlns:r="http://schemas.openxmlformats.org/officeDocument/2006/relationships" w:type="default" r:id="R17da2848f6da4566"/>
      <w:footerReference xmlns:r="http://schemas.openxmlformats.org/officeDocument/2006/relationships" w:type="default" r:id="R658301942d40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a2848f6da4566" /><Relationship Type="http://schemas.openxmlformats.org/officeDocument/2006/relationships/footer" Target="/word/footer1.xml" Id="R658301942d404be3" /></Relationships>
</file>