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3307971ab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de249e6ab6784898"/>
      <w:footerReference xmlns:r="http://schemas.openxmlformats.org/officeDocument/2006/relationships" w:type="default" r:id="Rbaf4a343f8b9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49e6ab6784898" /><Relationship Type="http://schemas.openxmlformats.org/officeDocument/2006/relationships/footer" Target="/word/footer1.xml" Id="Rbaf4a343f8b94277" /></Relationships>
</file>