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16ca7539e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HAVIK AS</w:t>
      </w:r>
    </w:p>
    <w:sectPr>
      <w:headerReference xmlns:r="http://schemas.openxmlformats.org/officeDocument/2006/relationships" w:type="default" r:id="R7d953c8b19c44d5f"/>
      <w:footerReference xmlns:r="http://schemas.openxmlformats.org/officeDocument/2006/relationships" w:type="default" r:id="R35fcb2b4426c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HAVIK AS   ·   Org.nr 956 888 719   ·   Sandosvegen 5   ·   7820 SPILLUM   ·   Tlf. 91 37 23 64   ·   post@sverrehavik.no   ·   www.sverrehavik.no/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HAVIK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53c8b19c44d5f" /><Relationship Type="http://schemas.openxmlformats.org/officeDocument/2006/relationships/footer" Target="/word/footer1.xml" Id="R35fcb2b4426c400b" /></Relationships>
</file>