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7f7221f9ea43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Rådal,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BERGENS MERKANTILE BUREAU</w:t>
      </w:r>
    </w:p>
    <w:sectPr>
      <w:headerReference xmlns:r="http://schemas.openxmlformats.org/officeDocument/2006/relationships" w:type="default" r:id="R687ab1c1ac054dbf"/>
      <w:footerReference xmlns:r="http://schemas.openxmlformats.org/officeDocument/2006/relationships" w:type="default" r:id="R3ee5f15bdada4f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BERGENS MERKANTILE BUREAU   ·   Org.nr 956 891 027   ·   c/o Knut A. Hagelien, Storheia 54   ·   5239 RÅDAL   ·   Tlf. 55328150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BERGENS MERKANTILE BUREAU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7ab1c1ac054dbf" /><Relationship Type="http://schemas.openxmlformats.org/officeDocument/2006/relationships/footer" Target="/word/footer1.xml" Id="R3ee5f15bdada4f09" /></Relationships>
</file>