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b9ef722fc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0e2867d650c647f0"/>
      <w:footerReference xmlns:r="http://schemas.openxmlformats.org/officeDocument/2006/relationships" w:type="default" r:id="R367c439daf7e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867d650c647f0" /><Relationship Type="http://schemas.openxmlformats.org/officeDocument/2006/relationships/footer" Target="/word/footer1.xml" Id="R367c439daf7e407b" /></Relationships>
</file>