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2c914f74dc4b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ÅLESUND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ÅLESUND BYGG AS</w:t>
      </w:r>
    </w:p>
    <w:sectPr>
      <w:headerReference xmlns:r="http://schemas.openxmlformats.org/officeDocument/2006/relationships" w:type="default" r:id="Rf70a89ac36cc4ac0"/>
      <w:footerReference xmlns:r="http://schemas.openxmlformats.org/officeDocument/2006/relationships" w:type="default" r:id="Ra2afc2721a2a49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ÅLESUND BYGG AS   ·   Org.nr 957 364 012   ·   Sjukenesstranda 51   ·   6037 EIDSNES   ·   Tlf. 70 19 89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ÅLESUND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0a89ac36cc4ac0" /><Relationship Type="http://schemas.openxmlformats.org/officeDocument/2006/relationships/footer" Target="/word/footer1.xml" Id="Ra2afc2721a2a4966" /></Relationships>
</file>