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2bd197ed5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EKEHAUG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EKEHAUG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a287f372314ef1"/>
      <w:footerReference xmlns:r="http://schemas.openxmlformats.org/officeDocument/2006/relationships" w:type="default" r:id="Rae2593b94fc3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EKEHAUG MASKIN AS   ·   Org.nr 957 431 526   ·   Liavegen 27   ·   5705 VOSS   ·   post@ekehaugmaskin.no   ·   www.ekehaugmaskin.no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EKEHAUG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287f372314ef1" /><Relationship Type="http://schemas.openxmlformats.org/officeDocument/2006/relationships/footer" Target="/word/footer1.xml" Id="Rae2593b94fc34110" /></Relationships>
</file>