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467cf8a8840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SÆTRANG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befaa5245d0e48a2"/>
      <w:footerReference xmlns:r="http://schemas.openxmlformats.org/officeDocument/2006/relationships" w:type="default" r:id="R0fd169969512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aa5245d0e48a2" /><Relationship Type="http://schemas.openxmlformats.org/officeDocument/2006/relationships/footer" Target="/word/footer1.xml" Id="R0fd1699695124117" /></Relationships>
</file>