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45ee1928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22368eaaeba44f48"/>
      <w:footerReference xmlns:r="http://schemas.openxmlformats.org/officeDocument/2006/relationships" w:type="default" r:id="R7c2ed2115bc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8eaaeba44f48" /><Relationship Type="http://schemas.openxmlformats.org/officeDocument/2006/relationships/footer" Target="/word/footer1.xml" Id="R7c2ed2115bc14b92" /></Relationships>
</file>