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35218ac2d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b5c349e76655494e"/>
      <w:footerReference xmlns:r="http://schemas.openxmlformats.org/officeDocument/2006/relationships" w:type="default" r:id="R8d23efb83e81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349e76655494e" /><Relationship Type="http://schemas.openxmlformats.org/officeDocument/2006/relationships/footer" Target="/word/footer1.xml" Id="R8d23efb83e8143d9" /></Relationships>
</file>