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5588993c946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 REVISJON AS</w:t>
      </w:r>
    </w:p>
    <w:sectPr>
      <w:headerReference xmlns:r="http://schemas.openxmlformats.org/officeDocument/2006/relationships" w:type="default" r:id="R209d43e3426445e3"/>
      <w:footerReference xmlns:r="http://schemas.openxmlformats.org/officeDocument/2006/relationships" w:type="default" r:id="R4932ee4e186a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d43e3426445e3" /><Relationship Type="http://schemas.openxmlformats.org/officeDocument/2006/relationships/footer" Target="/word/footer1.xml" Id="R4932ee4e186a4cae" /></Relationships>
</file>