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d4bdb8ddb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PETTERSEN AS</w:t>
      </w:r>
    </w:p>
    <w:sectPr>
      <w:headerReference xmlns:r="http://schemas.openxmlformats.org/officeDocument/2006/relationships" w:type="default" r:id="R1f1572b3b1d94d77"/>
      <w:footerReference xmlns:r="http://schemas.openxmlformats.org/officeDocument/2006/relationships" w:type="default" r:id="Rb6d6a4abe856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PETTERSEN AS   ·   Org.nr 957 861 539   ·   Fru Ingers vei 450   ·   7140 OPPHAUG   ·   Tlf. 72 52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572b3b1d94d77" /><Relationship Type="http://schemas.openxmlformats.org/officeDocument/2006/relationships/footer" Target="/word/footer1.xml" Id="Rb6d6a4abe8564bdc" /></Relationships>
</file>