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4b00f63e3d84c7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Nesttun,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MAX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MAX INVEST AS</w:t>
      </w:r>
    </w:p>
    <w:sectPr>
      <w:headerReference xmlns:r="http://schemas.openxmlformats.org/officeDocument/2006/relationships" w:type="default" r:id="Rd1ba397a7dc344a7"/>
      <w:footerReference xmlns:r="http://schemas.openxmlformats.org/officeDocument/2006/relationships" w:type="default" r:id="Ra6d5663d1c3345a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MAX INVEST AS   ·   Org.nr 957 927 300   ·   c/o Skudal Revisjon &amp; Rådgivning AS, Hardangervegen 21   ·   5224 NESTTUN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MAX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1ba397a7dc344a7" /><Relationship Type="http://schemas.openxmlformats.org/officeDocument/2006/relationships/footer" Target="/word/footer1.xml" Id="Ra6d5663d1c3345a8" /></Relationships>
</file>