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8bb16ff7c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EINEMO AS</w:t>
      </w:r>
    </w:p>
    <w:sectPr>
      <w:headerReference xmlns:r="http://schemas.openxmlformats.org/officeDocument/2006/relationships" w:type="default" r:id="R5d2b61e322084fe0"/>
      <w:footerReference xmlns:r="http://schemas.openxmlformats.org/officeDocument/2006/relationships" w:type="default" r:id="R0f471f47a62b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EINEMO AS   ·   Org.nr 957 983 340   ·   Telthusvegen 7   ·   6887 LÆRDAL   ·   Tlf. 57 66 62 36   ·   rune@einemo.no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b61e322084fe0" /><Relationship Type="http://schemas.openxmlformats.org/officeDocument/2006/relationships/footer" Target="/word/footer1.xml" Id="R0f471f47a62b443d" /></Relationships>
</file>