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b83297747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RØNHOVDE BYGGMONTERING</w:t>
      </w:r>
    </w:p>
    <w:sectPr>
      <w:headerReference xmlns:r="http://schemas.openxmlformats.org/officeDocument/2006/relationships" w:type="default" r:id="R544548916a0e4d56"/>
      <w:footerReference xmlns:r="http://schemas.openxmlformats.org/officeDocument/2006/relationships" w:type="default" r:id="R5ff16bd3faf2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RØNHOVDE BYGGMONTERING   ·   Org.nr 958 403 526   ·   Hosanger, Osterøyvegen 2136   ·   5282 LONEVÅG   ·   Tlf. 56 39 04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RØNHOVDE BYGGMONTERING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548916a0e4d56" /><Relationship Type="http://schemas.openxmlformats.org/officeDocument/2006/relationships/footer" Target="/word/footer1.xml" Id="R5ff16bd3faf2470a" /></Relationships>
</file>